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D2EEB">
        <w:rPr>
          <w:rFonts w:ascii="Times New Roman" w:hAnsi="Times New Roman" w:cs="Times New Roman"/>
          <w:sz w:val="28"/>
          <w:szCs w:val="28"/>
        </w:rPr>
        <w:t>1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97B01">
        <w:rPr>
          <w:rFonts w:ascii="Times New Roman" w:hAnsi="Times New Roman" w:cs="Times New Roman"/>
          <w:sz w:val="28"/>
          <w:szCs w:val="28"/>
        </w:rPr>
        <w:t>2024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597B01" w:rsidP="003F4E86">
            <w:pPr>
              <w:jc w:val="center"/>
            </w:pPr>
            <w:r>
              <w:t>99288,0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597B01" w:rsidP="003F4E86">
            <w:pPr>
              <w:jc w:val="center"/>
            </w:pPr>
            <w:r>
              <w:t>80830,85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597B01" w:rsidP="003F4E86">
            <w:pPr>
              <w:jc w:val="center"/>
              <w:rPr>
                <w:b/>
              </w:rPr>
            </w:pPr>
            <w:r>
              <w:rPr>
                <w:b/>
              </w:rPr>
              <w:t>180118,85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97B01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9694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18</cp:revision>
  <dcterms:created xsi:type="dcterms:W3CDTF">2022-04-26T08:26:00Z</dcterms:created>
  <dcterms:modified xsi:type="dcterms:W3CDTF">2025-03-21T03:19:00Z</dcterms:modified>
</cp:coreProperties>
</file>